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E790" w14:textId="77777777" w:rsidR="00B77ED8" w:rsidRDefault="00ED5B0F">
      <w:pPr>
        <w:pStyle w:val="BodyText"/>
        <w:spacing w:before="45"/>
        <w:ind w:left="1097" w:right="1093"/>
        <w:jc w:val="center"/>
      </w:pPr>
      <w:r>
        <w:rPr>
          <w:color w:val="000000"/>
          <w:shd w:val="clear" w:color="auto" w:fill="FFFF00"/>
        </w:rPr>
        <w:t>This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essay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FINISHED!</w:t>
      </w:r>
    </w:p>
    <w:p w14:paraId="7977351C" w14:textId="77777777" w:rsidR="00B77ED8" w:rsidRDefault="00ED5B0F">
      <w:pPr>
        <w:pStyle w:val="BodyText"/>
        <w:spacing w:before="162"/>
        <w:ind w:left="1095" w:right="1095"/>
        <w:jc w:val="center"/>
      </w:pPr>
      <w:r>
        <w:rPr>
          <w:color w:val="000000"/>
          <w:shd w:val="clear" w:color="auto" w:fill="FFFF00"/>
        </w:rPr>
        <w:t>We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continue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create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actual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reference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page.</w:t>
      </w:r>
    </w:p>
    <w:p w14:paraId="6D3D5D0B" w14:textId="77777777" w:rsidR="00B77ED8" w:rsidRDefault="00ED5B0F">
      <w:pPr>
        <w:pStyle w:val="BodyText"/>
        <w:spacing w:before="157"/>
        <w:ind w:left="1095" w:right="1095"/>
        <w:jc w:val="center"/>
      </w:pPr>
      <w:r>
        <w:rPr>
          <w:color w:val="000000"/>
          <w:shd w:val="clear" w:color="auto" w:fill="FFFF00"/>
        </w:rPr>
        <w:t>It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meant to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example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writing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process.</w:t>
      </w:r>
    </w:p>
    <w:p w14:paraId="66276229" w14:textId="77777777" w:rsidR="00B77ED8" w:rsidRDefault="00ED5B0F">
      <w:pPr>
        <w:pStyle w:val="BodyText"/>
        <w:spacing w:before="161"/>
        <w:ind w:left="1097" w:right="1095"/>
        <w:jc w:val="center"/>
      </w:pPr>
      <w:r>
        <w:rPr>
          <w:color w:val="000000"/>
          <w:shd w:val="clear" w:color="auto" w:fill="FFFF00"/>
        </w:rPr>
        <w:t>This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version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example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first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two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sections (excluding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Introduction).</w:t>
      </w:r>
    </w:p>
    <w:p w14:paraId="0FED9FC8" w14:textId="77777777" w:rsidR="00B77ED8" w:rsidRDefault="00B77ED8">
      <w:pPr>
        <w:pStyle w:val="BodyText"/>
      </w:pPr>
    </w:p>
    <w:p w14:paraId="2A1769D0" w14:textId="77777777" w:rsidR="00B77ED8" w:rsidRDefault="00B77ED8">
      <w:pPr>
        <w:pStyle w:val="BodyText"/>
      </w:pPr>
    </w:p>
    <w:p w14:paraId="5F432634" w14:textId="77777777" w:rsidR="00B77ED8" w:rsidRDefault="00B77ED8">
      <w:pPr>
        <w:pStyle w:val="BodyText"/>
      </w:pPr>
    </w:p>
    <w:p w14:paraId="2E1D8A55" w14:textId="77777777" w:rsidR="00B77ED8" w:rsidRDefault="00B77ED8">
      <w:pPr>
        <w:pStyle w:val="BodyText"/>
      </w:pPr>
    </w:p>
    <w:p w14:paraId="3E50B8DE" w14:textId="77777777" w:rsidR="00B77ED8" w:rsidRDefault="00B77ED8">
      <w:pPr>
        <w:pStyle w:val="BodyText"/>
      </w:pPr>
    </w:p>
    <w:p w14:paraId="39D0FC42" w14:textId="77777777" w:rsidR="00B77ED8" w:rsidRDefault="00B77ED8">
      <w:pPr>
        <w:pStyle w:val="BodyText"/>
        <w:spacing w:before="7"/>
        <w:rPr>
          <w:sz w:val="17"/>
        </w:rPr>
      </w:pPr>
    </w:p>
    <w:p w14:paraId="216A4120" w14:textId="77777777" w:rsidR="00B77ED8" w:rsidRDefault="00ED5B0F">
      <w:pPr>
        <w:pStyle w:val="BodyText"/>
        <w:ind w:left="1096" w:right="1095"/>
        <w:jc w:val="center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Authentic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Peoples’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Matters</w:t>
      </w:r>
    </w:p>
    <w:p w14:paraId="0451379A" w14:textId="77777777" w:rsidR="00B77ED8" w:rsidRDefault="00B77ED8">
      <w:pPr>
        <w:pStyle w:val="BodyText"/>
      </w:pPr>
    </w:p>
    <w:p w14:paraId="3ACED3A8" w14:textId="77777777" w:rsidR="00B77ED8" w:rsidRDefault="00ED5B0F">
      <w:pPr>
        <w:pStyle w:val="BodyText"/>
        <w:spacing w:before="158" w:line="626" w:lineRule="auto"/>
        <w:ind w:left="3651" w:right="3651"/>
        <w:jc w:val="center"/>
      </w:pPr>
      <w:r>
        <w:t>A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Grey</w:t>
      </w:r>
      <w:r>
        <w:rPr>
          <w:spacing w:val="-2"/>
        </w:rPr>
        <w:t xml:space="preserve"> </w:t>
      </w:r>
      <w:r>
        <w:t>Owl</w:t>
      </w:r>
      <w:r>
        <w:rPr>
          <w:spacing w:val="-47"/>
        </w:rPr>
        <w:t xml:space="preserve"> </w:t>
      </w:r>
      <w:r>
        <w:t>Becky Miller</w:t>
      </w:r>
    </w:p>
    <w:p w14:paraId="2B9A9D2A" w14:textId="77777777" w:rsidR="00B77ED8" w:rsidRDefault="00ED5B0F">
      <w:pPr>
        <w:pStyle w:val="BodyText"/>
        <w:spacing w:line="262" w:lineRule="exact"/>
        <w:ind w:left="3386" w:right="3390"/>
        <w:jc w:val="center"/>
      </w:pPr>
      <w:r>
        <w:t>Porter</w:t>
      </w:r>
      <w:r>
        <w:rPr>
          <w:spacing w:val="-5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</w:t>
      </w:r>
    </w:p>
    <w:p w14:paraId="658C1285" w14:textId="77777777" w:rsidR="00B77ED8" w:rsidRDefault="00B77ED8">
      <w:pPr>
        <w:pStyle w:val="BodyText"/>
      </w:pPr>
    </w:p>
    <w:p w14:paraId="49AF7658" w14:textId="77777777" w:rsidR="00B77ED8" w:rsidRDefault="00ED5B0F">
      <w:pPr>
        <w:pStyle w:val="BodyText"/>
        <w:spacing w:before="158" w:line="626" w:lineRule="auto"/>
        <w:ind w:left="2411" w:right="2414"/>
        <w:jc w:val="center"/>
      </w:pPr>
      <w:r>
        <w:t>English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Peoples</w:t>
      </w:r>
      <w:r>
        <w:rPr>
          <w:spacing w:val="-3"/>
        </w:rPr>
        <w:t xml:space="preserve"> </w:t>
      </w:r>
      <w:r>
        <w:t>11:</w:t>
      </w:r>
      <w:r>
        <w:rPr>
          <w:spacing w:val="45"/>
        </w:rPr>
        <w:t xml:space="preserve"> </w:t>
      </w:r>
      <w:r>
        <w:t>Literary</w:t>
      </w:r>
      <w:r>
        <w:rPr>
          <w:spacing w:val="-2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</w:t>
      </w:r>
      <w:r>
        <w:rPr>
          <w:spacing w:val="-47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10, 2021</w:t>
      </w:r>
    </w:p>
    <w:p w14:paraId="6B5BFBBD" w14:textId="77777777" w:rsidR="00B77ED8" w:rsidRDefault="00B77ED8">
      <w:pPr>
        <w:spacing w:line="626" w:lineRule="auto"/>
        <w:jc w:val="center"/>
        <w:sectPr w:rsidR="00B77ED8">
          <w:headerReference w:type="default" r:id="rId6"/>
          <w:type w:val="continuous"/>
          <w:pgSz w:w="12240" w:h="15840"/>
          <w:pgMar w:top="1380" w:right="1340" w:bottom="280" w:left="1340" w:header="766" w:footer="0" w:gutter="0"/>
          <w:pgNumType w:start="1"/>
          <w:cols w:space="720"/>
        </w:sectPr>
      </w:pPr>
    </w:p>
    <w:p w14:paraId="42D55F78" w14:textId="77777777" w:rsidR="00B77ED8" w:rsidRDefault="00ED5B0F">
      <w:pPr>
        <w:spacing w:before="45"/>
        <w:ind w:left="1096" w:right="1095"/>
        <w:jc w:val="center"/>
        <w:rPr>
          <w:b/>
        </w:rPr>
      </w:pPr>
      <w:r>
        <w:rPr>
          <w:b/>
        </w:rPr>
        <w:lastRenderedPageBreak/>
        <w:t>Introduction</w:t>
      </w:r>
    </w:p>
    <w:p w14:paraId="0EBC6852" w14:textId="77777777" w:rsidR="00B77ED8" w:rsidRDefault="00B77ED8">
      <w:pPr>
        <w:pStyle w:val="BodyText"/>
        <w:rPr>
          <w:b/>
        </w:rPr>
      </w:pPr>
    </w:p>
    <w:p w14:paraId="6CFAD094" w14:textId="77777777" w:rsidR="00B77ED8" w:rsidRDefault="00B77ED8">
      <w:pPr>
        <w:pStyle w:val="BodyText"/>
        <w:rPr>
          <w:b/>
        </w:rPr>
      </w:pPr>
    </w:p>
    <w:p w14:paraId="6D209FD8" w14:textId="77777777" w:rsidR="00B77ED8" w:rsidRDefault="00B77ED8">
      <w:pPr>
        <w:pStyle w:val="BodyText"/>
        <w:rPr>
          <w:b/>
        </w:rPr>
      </w:pPr>
    </w:p>
    <w:p w14:paraId="17A118D5" w14:textId="77777777" w:rsidR="00B77ED8" w:rsidRDefault="00B77ED8">
      <w:pPr>
        <w:pStyle w:val="BodyText"/>
        <w:spacing w:before="4"/>
        <w:rPr>
          <w:b/>
          <w:sz w:val="26"/>
        </w:rPr>
      </w:pPr>
    </w:p>
    <w:p w14:paraId="1A42647F" w14:textId="77777777" w:rsidR="00B77ED8" w:rsidRDefault="00ED5B0F">
      <w:pPr>
        <w:ind w:left="1097" w:right="1089"/>
        <w:jc w:val="center"/>
        <w:rPr>
          <w:b/>
        </w:rPr>
      </w:pPr>
      <w:r>
        <w:rPr>
          <w:b/>
        </w:rPr>
        <w:t>Grey Owl</w:t>
      </w:r>
    </w:p>
    <w:p w14:paraId="001609B3" w14:textId="77777777" w:rsidR="00B77ED8" w:rsidRDefault="00B77ED8">
      <w:pPr>
        <w:pStyle w:val="BodyText"/>
        <w:rPr>
          <w:b/>
        </w:rPr>
      </w:pPr>
    </w:p>
    <w:p w14:paraId="687EB5EC" w14:textId="77777777" w:rsidR="00B77ED8" w:rsidRDefault="00ED5B0F">
      <w:pPr>
        <w:pStyle w:val="BodyText"/>
        <w:spacing w:before="158" w:line="480" w:lineRule="auto"/>
        <w:ind w:left="100" w:right="129" w:firstLine="720"/>
      </w:pPr>
      <w:r>
        <w:t>Grey Owl was a renowned Indigenous Canadian author and conservationist who captivated</w:t>
      </w:r>
      <w:r>
        <w:rPr>
          <w:spacing w:val="1"/>
        </w:rPr>
        <w:t xml:space="preserve"> </w:t>
      </w:r>
      <w:r>
        <w:t>people with his stories of conservation and the great Canadian wilderness.</w:t>
      </w:r>
      <w:r>
        <w:rPr>
          <w:spacing w:val="1"/>
        </w:rPr>
        <w:t xml:space="preserve"> </w:t>
      </w:r>
      <w:r>
        <w:t>Grey Owl was the son of a</w:t>
      </w:r>
      <w:r>
        <w:rPr>
          <w:spacing w:val="1"/>
        </w:rPr>
        <w:t xml:space="preserve"> </w:t>
      </w:r>
      <w:r>
        <w:t>Scotsman and an Apache mother from New Mexico who served for Canada during the First World War</w:t>
      </w:r>
      <w:r>
        <w:rPr>
          <w:spacing w:val="1"/>
        </w:rPr>
        <w:t xml:space="preserve"> </w:t>
      </w:r>
      <w:r>
        <w:t>(Marshall, 2015).</w:t>
      </w:r>
      <w:r>
        <w:rPr>
          <w:spacing w:val="1"/>
        </w:rPr>
        <w:t xml:space="preserve"> </w:t>
      </w:r>
      <w:r>
        <w:t>Upon his return to Canada after the war, G</w:t>
      </w:r>
      <w:r>
        <w:t>rey Owl was "rescued from snow blindness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Ojibway</w:t>
      </w:r>
      <w:r>
        <w:rPr>
          <w:spacing w:val="-2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Ne-</w:t>
      </w:r>
      <w:proofErr w:type="spellStart"/>
      <w:r>
        <w:t>Ganikabo</w:t>
      </w:r>
      <w:proofErr w:type="spellEnd"/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Who Stands</w:t>
      </w:r>
      <w:r>
        <w:rPr>
          <w:spacing w:val="-3"/>
        </w:rPr>
        <w:t xml:space="preserve"> </w:t>
      </w:r>
      <w:r>
        <w:t>First” (</w:t>
      </w:r>
      <w:proofErr w:type="spellStart"/>
      <w:r>
        <w:t>Onyanga-Omara</w:t>
      </w:r>
      <w:proofErr w:type="spellEnd"/>
      <w:r>
        <w:t>,</w:t>
      </w:r>
      <w:r>
        <w:rPr>
          <w:spacing w:val="-3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p.</w:t>
      </w:r>
      <w:r>
        <w:rPr>
          <w:spacing w:val="2"/>
        </w:rPr>
        <w:t xml:space="preserve"> </w:t>
      </w:r>
      <w:r>
        <w:t>1).</w:t>
      </w:r>
      <w:r>
        <w:rPr>
          <w:spacing w:val="47"/>
        </w:rPr>
        <w:t xml:space="preserve"> </w:t>
      </w:r>
      <w:r>
        <w:t>He</w:t>
      </w:r>
      <w:r>
        <w:rPr>
          <w:spacing w:val="-47"/>
        </w:rPr>
        <w:t xml:space="preserve"> </w:t>
      </w:r>
      <w:r>
        <w:t>spent four years living with Ne-</w:t>
      </w:r>
      <w:proofErr w:type="spellStart"/>
      <w:r>
        <w:t>Ganikabo</w:t>
      </w:r>
      <w:proofErr w:type="spellEnd"/>
      <w:r>
        <w:t xml:space="preserve"> and learning skills that would allow him to live off the land</w:t>
      </w:r>
      <w:r>
        <w:rPr>
          <w:spacing w:val="1"/>
        </w:rPr>
        <w:t xml:space="preserve"> </w:t>
      </w:r>
      <w:r>
        <w:t>(</w:t>
      </w:r>
      <w:proofErr w:type="spellStart"/>
      <w:r>
        <w:t>Onyanga-Omara</w:t>
      </w:r>
      <w:proofErr w:type="spellEnd"/>
      <w:r>
        <w:t>,</w:t>
      </w:r>
      <w:r>
        <w:rPr>
          <w:spacing w:val="-2"/>
        </w:rPr>
        <w:t xml:space="preserve"> </w:t>
      </w:r>
      <w:r>
        <w:t>2013).</w:t>
      </w:r>
    </w:p>
    <w:p w14:paraId="60160AC8" w14:textId="77777777" w:rsidR="00B77ED8" w:rsidRDefault="00ED5B0F">
      <w:pPr>
        <w:pStyle w:val="BodyText"/>
        <w:spacing w:before="162" w:line="480" w:lineRule="auto"/>
        <w:ind w:left="100" w:right="146" w:firstLine="720"/>
      </w:pPr>
      <w:proofErr w:type="spellStart"/>
      <w:r>
        <w:t>Onyanga-Omara</w:t>
      </w:r>
      <w:proofErr w:type="spellEnd"/>
      <w:r>
        <w:t xml:space="preserve"> (2013) reports that in 1925 Grey Owl married a woman by the name of</w:t>
      </w:r>
      <w:r>
        <w:rPr>
          <w:spacing w:val="1"/>
        </w:rPr>
        <w:t xml:space="preserve"> </w:t>
      </w:r>
      <w:proofErr w:type="spellStart"/>
      <w:r>
        <w:t>Anahareo</w:t>
      </w:r>
      <w:proofErr w:type="spellEnd"/>
      <w:r>
        <w:t xml:space="preserve"> and together they lived in a cabin whil</w:t>
      </w:r>
      <w:r>
        <w:t>e Grey Owl maintained a trapline.</w:t>
      </w:r>
      <w:r>
        <w:rPr>
          <w:spacing w:val="1"/>
        </w:rPr>
        <w:t xml:space="preserve"> </w:t>
      </w:r>
      <w:r>
        <w:t>After two years of</w:t>
      </w:r>
      <w:r>
        <w:rPr>
          <w:spacing w:val="1"/>
        </w:rPr>
        <w:t xml:space="preserve"> </w:t>
      </w:r>
      <w:r>
        <w:t>marriage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winter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trapping,</w:t>
      </w:r>
      <w:r>
        <w:rPr>
          <w:spacing w:val="-2"/>
        </w:rPr>
        <w:t xml:space="preserve"> </w:t>
      </w:r>
      <w:r>
        <w:t>Grey</w:t>
      </w:r>
      <w:r>
        <w:rPr>
          <w:spacing w:val="-2"/>
        </w:rPr>
        <w:t xml:space="preserve"> </w:t>
      </w:r>
      <w:r>
        <w:t>Owl</w:t>
      </w:r>
      <w:r>
        <w:rPr>
          <w:spacing w:val="-2"/>
        </w:rPr>
        <w:t xml:space="preserve"> </w:t>
      </w:r>
      <w:r>
        <w:t>trapped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mother</w:t>
      </w:r>
      <w:r>
        <w:rPr>
          <w:spacing w:val="-4"/>
        </w:rPr>
        <w:t xml:space="preserve"> </w:t>
      </w:r>
      <w:r>
        <w:t>beaver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two</w:t>
      </w:r>
      <w:r>
        <w:rPr>
          <w:spacing w:val="-47"/>
        </w:rPr>
        <w:t xml:space="preserve"> </w:t>
      </w:r>
      <w:r>
        <w:t>orphaned beaver kits in the lodge (</w:t>
      </w:r>
      <w:proofErr w:type="spellStart"/>
      <w:r>
        <w:t>Onyanga-Omara</w:t>
      </w:r>
      <w:proofErr w:type="spellEnd"/>
      <w:r>
        <w:t>, 2013).</w:t>
      </w:r>
      <w:r>
        <w:rPr>
          <w:spacing w:val="1"/>
        </w:rPr>
        <w:t xml:space="preserve"> </w:t>
      </w:r>
      <w:proofErr w:type="spellStart"/>
      <w:r>
        <w:t>Anahareo</w:t>
      </w:r>
      <w:proofErr w:type="spellEnd"/>
      <w:r>
        <w:t xml:space="preserve"> convinced Grey Owl to bring the</w:t>
      </w:r>
      <w:r>
        <w:rPr>
          <w:spacing w:val="1"/>
        </w:rPr>
        <w:t xml:space="preserve"> </w:t>
      </w:r>
      <w:r>
        <w:t>two k</w:t>
      </w:r>
      <w:r>
        <w:t>its home and raise them in their cabin (</w:t>
      </w:r>
      <w:proofErr w:type="spellStart"/>
      <w:r>
        <w:t>Onyanga-Omara</w:t>
      </w:r>
      <w:proofErr w:type="spellEnd"/>
      <w:r>
        <w:t>, 2013).</w:t>
      </w:r>
      <w:r>
        <w:rPr>
          <w:spacing w:val="1"/>
        </w:rPr>
        <w:t xml:space="preserve"> </w:t>
      </w:r>
      <w:proofErr w:type="spellStart"/>
      <w:r>
        <w:t>Onyanga-Omara</w:t>
      </w:r>
      <w:proofErr w:type="spellEnd"/>
      <w:r>
        <w:t xml:space="preserve"> (2013) suggests</w:t>
      </w:r>
      <w:r>
        <w:rPr>
          <w:spacing w:val="1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beaver</w:t>
      </w:r>
      <w:r>
        <w:rPr>
          <w:spacing w:val="-4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t>Grey</w:t>
      </w:r>
      <w:r>
        <w:rPr>
          <w:spacing w:val="-2"/>
        </w:rPr>
        <w:t xml:space="preserve"> </w:t>
      </w:r>
      <w:r>
        <w:t>Owl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trapping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beaver.</w:t>
      </w:r>
    </w:p>
    <w:p w14:paraId="48A87F49" w14:textId="77777777" w:rsidR="00B77ED8" w:rsidRDefault="00ED5B0F">
      <w:pPr>
        <w:pStyle w:val="BodyText"/>
        <w:spacing w:before="161" w:line="480" w:lineRule="auto"/>
        <w:ind w:left="100" w:right="273" w:firstLine="720"/>
      </w:pPr>
      <w:r>
        <w:t xml:space="preserve">In 1931 Grey Owl published a book titled, </w:t>
      </w:r>
      <w:r>
        <w:rPr>
          <w:i/>
        </w:rPr>
        <w:t>The Men of the Last Frontier</w:t>
      </w:r>
      <w:r>
        <w:t>,</w:t>
      </w:r>
      <w:r>
        <w:rPr>
          <w:spacing w:val="1"/>
        </w:rPr>
        <w:t xml:space="preserve"> </w:t>
      </w:r>
      <w:r>
        <w:t>which was about the</w:t>
      </w:r>
      <w:r>
        <w:rPr>
          <w:spacing w:val="1"/>
        </w:rPr>
        <w:t xml:space="preserve"> </w:t>
      </w:r>
      <w:r>
        <w:t>threats facing the Canadian wilderness (Lupton, 2021).</w:t>
      </w:r>
      <w:r>
        <w:rPr>
          <w:spacing w:val="1"/>
        </w:rPr>
        <w:t xml:space="preserve"> </w:t>
      </w:r>
      <w:r>
        <w:t>The book was a huge international success,</w:t>
      </w:r>
      <w:r>
        <w:rPr>
          <w:spacing w:val="1"/>
        </w:rPr>
        <w:t xml:space="preserve"> </w:t>
      </w:r>
      <w:r>
        <w:t>leading to a lecture tour in Europe and across the United States (</w:t>
      </w:r>
      <w:r>
        <w:t>Lupton, 2021).</w:t>
      </w:r>
      <w:r>
        <w:rPr>
          <w:spacing w:val="1"/>
        </w:rPr>
        <w:t xml:space="preserve"> </w:t>
      </w:r>
      <w:r>
        <w:t>As a result of his</w:t>
      </w:r>
      <w:r>
        <w:rPr>
          <w:spacing w:val="1"/>
        </w:rPr>
        <w:t xml:space="preserve"> </w:t>
      </w:r>
      <w:r>
        <w:t>impressive</w:t>
      </w:r>
      <w:r>
        <w:rPr>
          <w:spacing w:val="-3"/>
        </w:rPr>
        <w:t xml:space="preserve"> </w:t>
      </w:r>
      <w:r>
        <w:t>conservation</w:t>
      </w:r>
      <w:r>
        <w:rPr>
          <w:spacing w:val="1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Grey</w:t>
      </w:r>
      <w:r>
        <w:rPr>
          <w:spacing w:val="-3"/>
        </w:rPr>
        <w:t xml:space="preserve"> </w:t>
      </w:r>
      <w:r>
        <w:t>Owl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Riding</w:t>
      </w:r>
      <w:r>
        <w:rPr>
          <w:spacing w:val="-2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Prince Albert National Park (Marshall, 2015).</w:t>
      </w:r>
      <w:r>
        <w:rPr>
          <w:spacing w:val="1"/>
        </w:rPr>
        <w:t xml:space="preserve"> </w:t>
      </w:r>
      <w:r>
        <w:t>During his time spent in the national parks, Grey Owl</w:t>
      </w:r>
      <w:r>
        <w:rPr>
          <w:spacing w:val="1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celebrated</w:t>
      </w:r>
      <w:r>
        <w:rPr>
          <w:spacing w:val="-1"/>
        </w:rPr>
        <w:t xml:space="preserve"> </w:t>
      </w:r>
      <w:r>
        <w:t>books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embarked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Europe (Marshall,</w:t>
      </w:r>
      <w:r>
        <w:rPr>
          <w:spacing w:val="-2"/>
        </w:rPr>
        <w:t xml:space="preserve"> </w:t>
      </w:r>
      <w:r>
        <w:t>2015).</w:t>
      </w:r>
    </w:p>
    <w:p w14:paraId="0327EB31" w14:textId="77777777" w:rsidR="00B77ED8" w:rsidRDefault="00B77ED8">
      <w:pPr>
        <w:spacing w:line="480" w:lineRule="auto"/>
        <w:sectPr w:rsidR="00B77ED8">
          <w:pgSz w:w="12240" w:h="15840"/>
          <w:pgMar w:top="1380" w:right="1340" w:bottom="280" w:left="1340" w:header="766" w:footer="0" w:gutter="0"/>
          <w:cols w:space="720"/>
        </w:sectPr>
      </w:pPr>
    </w:p>
    <w:p w14:paraId="2D7657D8" w14:textId="77777777" w:rsidR="00B77ED8" w:rsidRDefault="00ED5B0F">
      <w:pPr>
        <w:pStyle w:val="BodyText"/>
        <w:spacing w:before="45"/>
        <w:ind w:left="100"/>
      </w:pPr>
      <w:proofErr w:type="spellStart"/>
      <w:r>
        <w:lastRenderedPageBreak/>
        <w:t>Onyanga-Omara</w:t>
      </w:r>
      <w:proofErr w:type="spellEnd"/>
      <w:r>
        <w:rPr>
          <w:spacing w:val="-4"/>
        </w:rPr>
        <w:t xml:space="preserve"> </w:t>
      </w:r>
      <w:r>
        <w:t>(2013)</w:t>
      </w:r>
      <w:r>
        <w:rPr>
          <w:spacing w:val="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tour</w:t>
      </w:r>
      <w:r>
        <w:rPr>
          <w:spacing w:val="-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“visit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at</w:t>
      </w:r>
    </w:p>
    <w:p w14:paraId="3014D748" w14:textId="77777777" w:rsidR="00B77ED8" w:rsidRDefault="00B77ED8">
      <w:pPr>
        <w:pStyle w:val="BodyText"/>
        <w:spacing w:before="10"/>
        <w:rPr>
          <w:sz w:val="21"/>
        </w:rPr>
      </w:pPr>
    </w:p>
    <w:p w14:paraId="2A93BF85" w14:textId="77777777" w:rsidR="00B77ED8" w:rsidRDefault="00ED5B0F">
      <w:pPr>
        <w:pStyle w:val="BodyText"/>
        <w:spacing w:line="482" w:lineRule="auto"/>
        <w:ind w:left="100" w:right="146"/>
      </w:pPr>
      <w:r>
        <w:t>Buckingham</w:t>
      </w:r>
      <w:r>
        <w:rPr>
          <w:spacing w:val="-3"/>
        </w:rPr>
        <w:t xml:space="preserve"> </w:t>
      </w:r>
      <w:r>
        <w:t>Palace”</w:t>
      </w:r>
      <w:r>
        <w:rPr>
          <w:spacing w:val="-3"/>
        </w:rPr>
        <w:t xml:space="preserve"> </w:t>
      </w:r>
      <w:r>
        <w:t>(p.</w:t>
      </w:r>
      <w:r>
        <w:rPr>
          <w:spacing w:val="-2"/>
        </w:rPr>
        <w:t xml:space="preserve"> </w:t>
      </w:r>
      <w:r>
        <w:t>1).</w:t>
      </w:r>
      <w:r>
        <w:rPr>
          <w:spacing w:val="49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shortly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that Grey</w:t>
      </w:r>
      <w:r>
        <w:rPr>
          <w:spacing w:val="-2"/>
        </w:rPr>
        <w:t xml:space="preserve"> </w:t>
      </w:r>
      <w:r>
        <w:t>Owl</w:t>
      </w:r>
      <w:r>
        <w:rPr>
          <w:spacing w:val="-1"/>
        </w:rPr>
        <w:t xml:space="preserve"> </w:t>
      </w:r>
      <w:r>
        <w:t>fell</w:t>
      </w:r>
      <w:r>
        <w:rPr>
          <w:spacing w:val="-2"/>
        </w:rPr>
        <w:t xml:space="preserve"> </w:t>
      </w:r>
      <w:r>
        <w:t>ill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died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pneumonia</w:t>
      </w:r>
      <w:r>
        <w:rPr>
          <w:spacing w:val="-2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13, 1938</w:t>
      </w:r>
      <w:r>
        <w:rPr>
          <w:spacing w:val="-1"/>
        </w:rPr>
        <w:t xml:space="preserve"> </w:t>
      </w:r>
      <w:r>
        <w:t>(</w:t>
      </w:r>
      <w:proofErr w:type="spellStart"/>
      <w:r>
        <w:t>Onyanga-Omara</w:t>
      </w:r>
      <w:proofErr w:type="spellEnd"/>
      <w:r>
        <w:t>,</w:t>
      </w:r>
      <w:r>
        <w:rPr>
          <w:spacing w:val="4"/>
        </w:rPr>
        <w:t xml:space="preserve"> </w:t>
      </w:r>
      <w:r>
        <w:t>2013).</w:t>
      </w:r>
    </w:p>
    <w:p w14:paraId="01272D68" w14:textId="77777777" w:rsidR="00B77ED8" w:rsidRDefault="00ED5B0F">
      <w:pPr>
        <w:spacing w:before="156"/>
        <w:ind w:left="1097" w:right="1091"/>
        <w:jc w:val="center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Controversy</w:t>
      </w:r>
    </w:p>
    <w:p w14:paraId="5705AB52" w14:textId="77777777" w:rsidR="00B77ED8" w:rsidRDefault="00B77ED8">
      <w:pPr>
        <w:pStyle w:val="BodyText"/>
        <w:rPr>
          <w:b/>
        </w:rPr>
      </w:pPr>
    </w:p>
    <w:p w14:paraId="0F8A6001" w14:textId="77777777" w:rsidR="00B77ED8" w:rsidRDefault="00ED5B0F">
      <w:pPr>
        <w:pStyle w:val="BodyText"/>
        <w:spacing w:before="164" w:line="480" w:lineRule="auto"/>
        <w:ind w:left="100" w:right="273" w:firstLine="720"/>
      </w:pPr>
      <w:r>
        <w:t xml:space="preserve">Immediately after his death, the </w:t>
      </w:r>
      <w:r>
        <w:rPr>
          <w:i/>
        </w:rPr>
        <w:t xml:space="preserve">North Bay Nugget </w:t>
      </w:r>
      <w:r>
        <w:t>published a story that claimed that the</w:t>
      </w:r>
      <w:r>
        <w:rPr>
          <w:spacing w:val="1"/>
        </w:rPr>
        <w:t xml:space="preserve"> </w:t>
      </w:r>
      <w:r>
        <w:t xml:space="preserve">famous Grey Owl was in fact Archibald </w:t>
      </w:r>
      <w:proofErr w:type="spellStart"/>
      <w:r>
        <w:t>Belaney</w:t>
      </w:r>
      <w:proofErr w:type="spellEnd"/>
      <w:r>
        <w:t>, an Englishman born in Hastings, and not of Indigenous</w:t>
      </w:r>
      <w:r>
        <w:rPr>
          <w:spacing w:val="-47"/>
        </w:rPr>
        <w:t xml:space="preserve"> </w:t>
      </w:r>
      <w:r>
        <w:t>heritage as he claimed. (Marshall, 2015).</w:t>
      </w:r>
      <w:r>
        <w:rPr>
          <w:spacing w:val="1"/>
        </w:rPr>
        <w:t xml:space="preserve"> </w:t>
      </w:r>
      <w:r>
        <w:t>More newspapers picked up the story and began to unravel</w:t>
      </w:r>
      <w:r>
        <w:rPr>
          <w:spacing w:val="1"/>
        </w:rPr>
        <w:t xml:space="preserve"> </w:t>
      </w:r>
      <w:r>
        <w:t>the secret identity of the famous author and conservatio</w:t>
      </w:r>
      <w:r>
        <w:t>nist.</w:t>
      </w:r>
      <w:r>
        <w:rPr>
          <w:spacing w:val="1"/>
        </w:rPr>
        <w:t xml:space="preserve"> </w:t>
      </w:r>
      <w:r>
        <w:t xml:space="preserve">It turns out that Archibald </w:t>
      </w:r>
      <w:proofErr w:type="spellStart"/>
      <w:r>
        <w:t>Belaney</w:t>
      </w:r>
      <w:proofErr w:type="spellEnd"/>
      <w:r>
        <w:t xml:space="preserve"> grew</w:t>
      </w:r>
      <w:r>
        <w:rPr>
          <w:spacing w:val="1"/>
        </w:rPr>
        <w:t xml:space="preserve"> </w:t>
      </w:r>
      <w:r>
        <w:t>up captivated by stories of First Nations in Canada and moved to Canada at the age of 17 (</w:t>
      </w:r>
      <w:proofErr w:type="spellStart"/>
      <w:r>
        <w:t>Onyanga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Omara</w:t>
      </w:r>
      <w:proofErr w:type="spellEnd"/>
      <w:r>
        <w:t>, 2013).</w:t>
      </w:r>
      <w:r>
        <w:rPr>
          <w:spacing w:val="1"/>
        </w:rPr>
        <w:t xml:space="preserve"> </w:t>
      </w:r>
      <w:r>
        <w:t>After meeting Ne-</w:t>
      </w:r>
      <w:proofErr w:type="spellStart"/>
      <w:r>
        <w:t>Ganikabo</w:t>
      </w:r>
      <w:proofErr w:type="spellEnd"/>
      <w:r>
        <w:t xml:space="preserve"> and spending time with the Ojibway people, Archibald</w:t>
      </w:r>
      <w:r>
        <w:rPr>
          <w:spacing w:val="1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Grey</w:t>
      </w:r>
      <w:r>
        <w:rPr>
          <w:spacing w:val="-2"/>
        </w:rPr>
        <w:t xml:space="preserve"> </w:t>
      </w:r>
      <w:r>
        <w:t>Owl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invented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t>heritage</w:t>
      </w:r>
      <w:r>
        <w:rPr>
          <w:spacing w:val="46"/>
        </w:rPr>
        <w:t xml:space="preserve"> </w:t>
      </w:r>
      <w:r>
        <w:t>(</w:t>
      </w:r>
      <w:proofErr w:type="spellStart"/>
      <w:r>
        <w:t>Onyanga-Omara</w:t>
      </w:r>
      <w:proofErr w:type="spellEnd"/>
      <w:r>
        <w:t>,</w:t>
      </w:r>
      <w:r>
        <w:rPr>
          <w:spacing w:val="-3"/>
        </w:rPr>
        <w:t xml:space="preserve"> </w:t>
      </w:r>
      <w:r>
        <w:t>2013).</w:t>
      </w:r>
      <w:r>
        <w:rPr>
          <w:spacing w:val="-47"/>
        </w:rPr>
        <w:t xml:space="preserve"> </w:t>
      </w:r>
      <w:r>
        <w:t>He went to great lengths to assume his new identity, including dying his hair black and tinting his skin</w:t>
      </w:r>
      <w:r>
        <w:rPr>
          <w:spacing w:val="1"/>
        </w:rPr>
        <w:t xml:space="preserve"> </w:t>
      </w:r>
      <w:r>
        <w:t>with henna (</w:t>
      </w:r>
      <w:proofErr w:type="spellStart"/>
      <w:r>
        <w:t>Lupten</w:t>
      </w:r>
      <w:proofErr w:type="spellEnd"/>
      <w:r>
        <w:t>, 2021). It was after this point in time that he marr</w:t>
      </w:r>
      <w:r>
        <w:t xml:space="preserve">ied </w:t>
      </w:r>
      <w:proofErr w:type="spellStart"/>
      <w:r>
        <w:t>Anahareo</w:t>
      </w:r>
      <w:proofErr w:type="spellEnd"/>
      <w:r>
        <w:t xml:space="preserve"> and the legend of</w:t>
      </w:r>
      <w:r>
        <w:rPr>
          <w:spacing w:val="1"/>
        </w:rPr>
        <w:t xml:space="preserve"> </w:t>
      </w:r>
      <w:r>
        <w:t>Grey</w:t>
      </w:r>
      <w:r>
        <w:rPr>
          <w:spacing w:val="-1"/>
        </w:rPr>
        <w:t xml:space="preserve"> </w:t>
      </w:r>
      <w:r>
        <w:t>Owl, the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conservationist, was</w:t>
      </w:r>
      <w:r>
        <w:rPr>
          <w:spacing w:val="-2"/>
        </w:rPr>
        <w:t xml:space="preserve"> </w:t>
      </w:r>
      <w:r>
        <w:t>born.</w:t>
      </w:r>
    </w:p>
    <w:p w14:paraId="4A91C4EE" w14:textId="77777777" w:rsidR="00B77ED8" w:rsidRDefault="00ED5B0F">
      <w:pPr>
        <w:pStyle w:val="BodyText"/>
        <w:spacing w:before="160" w:line="480" w:lineRule="auto"/>
        <w:ind w:left="100" w:right="109" w:firstLine="720"/>
      </w:pPr>
      <w:r>
        <w:t>In the aftermath of the truth being exposed, many of his books were pulled, or his real name</w:t>
      </w:r>
      <w:r>
        <w:rPr>
          <w:spacing w:val="1"/>
        </w:rPr>
        <w:t xml:space="preserve"> </w:t>
      </w:r>
      <w:r>
        <w:t>replaced his alias, which did not have the same selling power (</w:t>
      </w:r>
      <w:proofErr w:type="spellStart"/>
      <w:r>
        <w:t>Onyanga-Omara</w:t>
      </w:r>
      <w:proofErr w:type="spellEnd"/>
      <w:r>
        <w:t>, 2013).</w:t>
      </w:r>
      <w:r>
        <w:rPr>
          <w:spacing w:val="1"/>
        </w:rPr>
        <w:t xml:space="preserve"> </w:t>
      </w:r>
      <w:r>
        <w:t>His conservation</w:t>
      </w:r>
      <w:r>
        <w:rPr>
          <w:spacing w:val="-47"/>
        </w:rPr>
        <w:t xml:space="preserve"> </w:t>
      </w:r>
      <w:r>
        <w:t>work and championing of the Canadian wilderness was quickly forgotten, as the story simply became</w:t>
      </w:r>
      <w:r>
        <w:rPr>
          <w:spacing w:val="1"/>
        </w:rPr>
        <w:t xml:space="preserve"> </w:t>
      </w:r>
      <w:r>
        <w:t>one about his false identity and lies of Indigenous heri</w:t>
      </w:r>
      <w:r>
        <w:t>tage (Marshall, 2015).</w:t>
      </w:r>
      <w:r>
        <w:rPr>
          <w:spacing w:val="1"/>
        </w:rPr>
        <w:t xml:space="preserve"> </w:t>
      </w:r>
      <w:r>
        <w:t>“The meteoric decline of</w:t>
      </w:r>
      <w:r>
        <w:rPr>
          <w:spacing w:val="1"/>
        </w:rPr>
        <w:t xml:space="preserve"> </w:t>
      </w:r>
      <w:proofErr w:type="spellStart"/>
      <w:r>
        <w:t>Belaney's</w:t>
      </w:r>
      <w:proofErr w:type="spellEnd"/>
      <w:r>
        <w:t xml:space="preserve"> career implies that had he written as an Englishman, his books would have been received as</w:t>
      </w:r>
      <w:r>
        <w:rPr>
          <w:spacing w:val="1"/>
        </w:rPr>
        <w:t xml:space="preserve"> </w:t>
      </w:r>
      <w:r>
        <w:t xml:space="preserve">mediocre offerings. But writing as a native gave these works more </w:t>
      </w:r>
      <w:proofErr w:type="spellStart"/>
      <w:r>
        <w:t>flavour</w:t>
      </w:r>
      <w:proofErr w:type="spellEnd"/>
      <w:r>
        <w:t>, more credibility, simply more</w:t>
      </w:r>
      <w:r>
        <w:rPr>
          <w:spacing w:val="-47"/>
        </w:rPr>
        <w:t xml:space="preserve"> </w:t>
      </w:r>
      <w:r>
        <w:t>ap</w:t>
      </w:r>
      <w:r>
        <w:t>peal” (</w:t>
      </w:r>
      <w:proofErr w:type="spellStart"/>
      <w:r>
        <w:t>Shortt</w:t>
      </w:r>
      <w:proofErr w:type="spellEnd"/>
      <w:r>
        <w:t>, 1980, p. 117).</w:t>
      </w:r>
      <w:r>
        <w:rPr>
          <w:spacing w:val="1"/>
        </w:rPr>
        <w:t xml:space="preserve"> </w:t>
      </w:r>
      <w:r>
        <w:t>His literary works now carried the same label as the man, "fraud" (</w:t>
      </w:r>
      <w:proofErr w:type="spellStart"/>
      <w:r>
        <w:t>Shortt</w:t>
      </w:r>
      <w:proofErr w:type="spellEnd"/>
      <w:r>
        <w:t>,</w:t>
      </w:r>
      <w:r>
        <w:rPr>
          <w:spacing w:val="-48"/>
        </w:rPr>
        <w:t xml:space="preserve"> </w:t>
      </w:r>
      <w:r>
        <w:t>1980).</w:t>
      </w:r>
      <w:r>
        <w:rPr>
          <w:spacing w:val="47"/>
        </w:rPr>
        <w:t xml:space="preserve"> </w:t>
      </w:r>
      <w:proofErr w:type="spellStart"/>
      <w:r>
        <w:t>Lupten</w:t>
      </w:r>
      <w:proofErr w:type="spellEnd"/>
      <w:r>
        <w:rPr>
          <w:spacing w:val="-1"/>
        </w:rPr>
        <w:t xml:space="preserve"> </w:t>
      </w:r>
      <w:r>
        <w:t>(2021)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that even</w:t>
      </w:r>
      <w:r>
        <w:rPr>
          <w:spacing w:val="-2"/>
        </w:rPr>
        <w:t xml:space="preserve"> </w:t>
      </w:r>
      <w:r>
        <w:t>today,</w:t>
      </w:r>
      <w:r>
        <w:rPr>
          <w:spacing w:val="-1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t>Canadians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betrayed by the</w:t>
      </w:r>
      <w:r>
        <w:rPr>
          <w:spacing w:val="-3"/>
        </w:rPr>
        <w:t xml:space="preserve"> </w:t>
      </w:r>
      <w:r>
        <w:t>“ultimate</w:t>
      </w:r>
    </w:p>
    <w:p w14:paraId="553CABA3" w14:textId="77777777" w:rsidR="00B77ED8" w:rsidRDefault="00B77ED8">
      <w:pPr>
        <w:spacing w:line="480" w:lineRule="auto"/>
        <w:sectPr w:rsidR="00B77ED8">
          <w:pgSz w:w="12240" w:h="15840"/>
          <w:pgMar w:top="1380" w:right="1340" w:bottom="280" w:left="1340" w:header="766" w:footer="0" w:gutter="0"/>
          <w:cols w:space="720"/>
        </w:sectPr>
      </w:pPr>
    </w:p>
    <w:p w14:paraId="13916981" w14:textId="77777777" w:rsidR="00B77ED8" w:rsidRDefault="00ED5B0F">
      <w:pPr>
        <w:pStyle w:val="BodyText"/>
        <w:spacing w:before="45" w:line="477" w:lineRule="auto"/>
        <w:ind w:left="100" w:right="146"/>
      </w:pPr>
      <w:r>
        <w:lastRenderedPageBreak/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appropriation”</w:t>
      </w:r>
      <w:r>
        <w:rPr>
          <w:spacing w:val="-5"/>
        </w:rPr>
        <w:t xml:space="preserve"> </w:t>
      </w:r>
      <w:r>
        <w:t>(p.</w:t>
      </w:r>
      <w:r>
        <w:rPr>
          <w:spacing w:val="-3"/>
        </w:rPr>
        <w:t xml:space="preserve"> </w:t>
      </w:r>
      <w:r>
        <w:t>1),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championed</w:t>
      </w:r>
      <w:r>
        <w:rPr>
          <w:spacing w:val="-4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t>author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conservationist.</w:t>
      </w:r>
    </w:p>
    <w:p w14:paraId="4C8932CF" w14:textId="77777777" w:rsidR="00B77ED8" w:rsidRDefault="00ED5B0F">
      <w:pPr>
        <w:spacing w:before="167"/>
        <w:ind w:left="3892"/>
        <w:rPr>
          <w:b/>
        </w:rPr>
      </w:pP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Peoples’</w:t>
      </w:r>
      <w:r>
        <w:rPr>
          <w:b/>
          <w:spacing w:val="-2"/>
        </w:rPr>
        <w:t xml:space="preserve"> </w:t>
      </w:r>
      <w:r>
        <w:rPr>
          <w:b/>
        </w:rPr>
        <w:t>Voice</w:t>
      </w:r>
    </w:p>
    <w:p w14:paraId="466F0AD6" w14:textId="77777777" w:rsidR="00B77ED8" w:rsidRDefault="00B77ED8">
      <w:pPr>
        <w:pStyle w:val="BodyText"/>
        <w:rPr>
          <w:b/>
        </w:rPr>
      </w:pPr>
    </w:p>
    <w:p w14:paraId="2CFF9334" w14:textId="77777777" w:rsidR="00B77ED8" w:rsidRDefault="00B77ED8">
      <w:pPr>
        <w:pStyle w:val="BodyText"/>
        <w:rPr>
          <w:b/>
        </w:rPr>
      </w:pPr>
    </w:p>
    <w:p w14:paraId="63BEF519" w14:textId="77777777" w:rsidR="00B77ED8" w:rsidRDefault="00B77ED8">
      <w:pPr>
        <w:pStyle w:val="BodyText"/>
        <w:rPr>
          <w:b/>
        </w:rPr>
      </w:pPr>
    </w:p>
    <w:p w14:paraId="2FCDBDAA" w14:textId="77777777" w:rsidR="00B77ED8" w:rsidRDefault="00B77ED8">
      <w:pPr>
        <w:pStyle w:val="BodyText"/>
        <w:rPr>
          <w:b/>
        </w:rPr>
      </w:pPr>
    </w:p>
    <w:p w14:paraId="02F1E6B9" w14:textId="77777777" w:rsidR="00B77ED8" w:rsidRDefault="00B77ED8">
      <w:pPr>
        <w:pStyle w:val="BodyText"/>
        <w:rPr>
          <w:b/>
        </w:rPr>
      </w:pPr>
    </w:p>
    <w:p w14:paraId="152CF105" w14:textId="77777777" w:rsidR="00B77ED8" w:rsidRDefault="00B77ED8">
      <w:pPr>
        <w:pStyle w:val="BodyText"/>
        <w:rPr>
          <w:b/>
        </w:rPr>
      </w:pPr>
    </w:p>
    <w:p w14:paraId="78270DEE" w14:textId="77777777" w:rsidR="00B77ED8" w:rsidRDefault="00B77ED8">
      <w:pPr>
        <w:pStyle w:val="BodyText"/>
        <w:spacing w:before="3"/>
        <w:rPr>
          <w:b/>
          <w:sz w:val="17"/>
        </w:rPr>
      </w:pPr>
    </w:p>
    <w:p w14:paraId="0D4E4E63" w14:textId="77777777" w:rsidR="00B77ED8" w:rsidRDefault="00ED5B0F">
      <w:pPr>
        <w:ind w:left="1096" w:right="1095"/>
        <w:jc w:val="center"/>
        <w:rPr>
          <w:b/>
        </w:rPr>
      </w:pPr>
      <w:r>
        <w:rPr>
          <w:b/>
        </w:rPr>
        <w:t>Conclusion</w:t>
      </w:r>
    </w:p>
    <w:p w14:paraId="1021E73D" w14:textId="77777777" w:rsidR="00B77ED8" w:rsidRDefault="00B77ED8">
      <w:pPr>
        <w:jc w:val="center"/>
        <w:sectPr w:rsidR="00B77ED8">
          <w:pgSz w:w="12240" w:h="15840"/>
          <w:pgMar w:top="1380" w:right="1340" w:bottom="280" w:left="1340" w:header="766" w:footer="0" w:gutter="0"/>
          <w:cols w:space="720"/>
        </w:sectPr>
      </w:pPr>
    </w:p>
    <w:p w14:paraId="7FB0B645" w14:textId="77777777" w:rsidR="00B77ED8" w:rsidRPr="00352C8F" w:rsidRDefault="00ED5B0F">
      <w:pPr>
        <w:spacing w:before="45"/>
        <w:ind w:right="4273"/>
        <w:jc w:val="right"/>
        <w:rPr>
          <w:rFonts w:asciiTheme="minorHAnsi" w:hAnsiTheme="minorHAnsi" w:cstheme="minorHAnsi"/>
          <w:b/>
        </w:rPr>
      </w:pPr>
      <w:r w:rsidRPr="00352C8F">
        <w:rPr>
          <w:rFonts w:asciiTheme="minorHAnsi" w:hAnsiTheme="minorHAnsi" w:cstheme="minorHAnsi"/>
          <w:b/>
        </w:rPr>
        <w:lastRenderedPageBreak/>
        <w:t>References</w:t>
      </w:r>
    </w:p>
    <w:p w14:paraId="394D6E3A" w14:textId="77777777" w:rsidR="00B77ED8" w:rsidRPr="00352C8F" w:rsidRDefault="00B77ED8">
      <w:pPr>
        <w:pStyle w:val="BodyText"/>
        <w:rPr>
          <w:rFonts w:asciiTheme="minorHAnsi" w:hAnsiTheme="minorHAnsi" w:cstheme="minorHAnsi"/>
          <w:b/>
        </w:rPr>
      </w:pPr>
    </w:p>
    <w:p w14:paraId="759A4B82" w14:textId="77777777" w:rsidR="00352C8F" w:rsidRPr="00352C8F" w:rsidRDefault="00352C8F" w:rsidP="00352C8F">
      <w:pPr>
        <w:widowControl/>
        <w:autoSpaceDE/>
        <w:autoSpaceDN/>
        <w:spacing w:before="100" w:beforeAutospacing="1" w:line="480" w:lineRule="auto"/>
        <w:ind w:left="720" w:hanging="720"/>
        <w:rPr>
          <w:rFonts w:asciiTheme="minorHAnsi" w:eastAsia="Times New Roman" w:hAnsiTheme="minorHAnsi" w:cstheme="minorHAnsi"/>
          <w:color w:val="000000"/>
          <w:lang w:val="en-CA"/>
        </w:rPr>
      </w:pPr>
      <w:r w:rsidRPr="00352C8F">
        <w:rPr>
          <w:rFonts w:asciiTheme="minorHAnsi" w:eastAsia="Times New Roman" w:hAnsiTheme="minorHAnsi" w:cstheme="minorHAnsi"/>
          <w:i/>
          <w:iCs/>
          <w:color w:val="000000"/>
          <w:lang w:val="en-CA"/>
        </w:rPr>
        <w:t xml:space="preserve">Archibald </w:t>
      </w:r>
      <w:proofErr w:type="spellStart"/>
      <w:r w:rsidRPr="00352C8F">
        <w:rPr>
          <w:rFonts w:asciiTheme="minorHAnsi" w:eastAsia="Times New Roman" w:hAnsiTheme="minorHAnsi" w:cstheme="minorHAnsi"/>
          <w:i/>
          <w:iCs/>
          <w:color w:val="000000"/>
          <w:lang w:val="en-CA"/>
        </w:rPr>
        <w:t>Belaney</w:t>
      </w:r>
      <w:proofErr w:type="spellEnd"/>
      <w:r w:rsidRPr="00352C8F">
        <w:rPr>
          <w:rFonts w:asciiTheme="minorHAnsi" w:eastAsia="Times New Roman" w:hAnsiTheme="minorHAnsi" w:cstheme="minorHAnsi"/>
          <w:i/>
          <w:iCs/>
          <w:color w:val="000000"/>
          <w:lang w:val="en-CA"/>
        </w:rPr>
        <w:t>, Grey Owl</w:t>
      </w:r>
      <w:r w:rsidRPr="00352C8F">
        <w:rPr>
          <w:rFonts w:asciiTheme="minorHAnsi" w:eastAsia="Times New Roman" w:hAnsiTheme="minorHAnsi" w:cstheme="minorHAnsi"/>
          <w:color w:val="000000"/>
          <w:lang w:val="en-CA"/>
        </w:rPr>
        <w:t>. (n.d.). Thecanadianencyclopedia.Ca. Retrieved October 13, 2021, from https://www.thecanadianencyclopedia.ca/en/article/archibald-belaney-grey-owl</w:t>
      </w:r>
    </w:p>
    <w:p w14:paraId="3B4FB855" w14:textId="77777777" w:rsidR="00352C8F" w:rsidRPr="00352C8F" w:rsidRDefault="00352C8F" w:rsidP="00352C8F">
      <w:pPr>
        <w:widowControl/>
        <w:autoSpaceDE/>
        <w:autoSpaceDN/>
        <w:spacing w:before="100" w:beforeAutospacing="1" w:line="480" w:lineRule="auto"/>
        <w:ind w:left="720" w:hanging="720"/>
        <w:rPr>
          <w:rFonts w:asciiTheme="minorHAnsi" w:eastAsia="Times New Roman" w:hAnsiTheme="minorHAnsi" w:cstheme="minorHAnsi"/>
          <w:color w:val="000000"/>
          <w:lang w:val="en-CA"/>
        </w:rPr>
      </w:pPr>
      <w:r w:rsidRPr="00352C8F">
        <w:rPr>
          <w:rFonts w:asciiTheme="minorHAnsi" w:eastAsia="Times New Roman" w:hAnsiTheme="minorHAnsi" w:cstheme="minorHAnsi"/>
          <w:color w:val="000000"/>
          <w:lang w:val="en-CA"/>
        </w:rPr>
        <w:t>Lupton, A. (2021, February 8). Catholic school board pulls teaching material that failed to say Grey Owl pretended to be Indigenous. </w:t>
      </w:r>
      <w:r w:rsidRPr="00352C8F">
        <w:rPr>
          <w:rFonts w:asciiTheme="minorHAnsi" w:eastAsia="Times New Roman" w:hAnsiTheme="minorHAnsi" w:cstheme="minorHAnsi"/>
          <w:i/>
          <w:iCs/>
          <w:color w:val="000000"/>
          <w:lang w:val="en-CA"/>
        </w:rPr>
        <w:t>CBC News</w:t>
      </w:r>
      <w:r w:rsidRPr="00352C8F">
        <w:rPr>
          <w:rFonts w:asciiTheme="minorHAnsi" w:eastAsia="Times New Roman" w:hAnsiTheme="minorHAnsi" w:cstheme="minorHAnsi"/>
          <w:color w:val="000000"/>
          <w:lang w:val="en-CA"/>
        </w:rPr>
        <w:t>. https://www.cbc.ca/news/canada/london/catholic-school-board-pulls-teaching-material-that-failed-to-say-grey-owl-pretended-to-be-indigenous-1.5899929</w:t>
      </w:r>
    </w:p>
    <w:p w14:paraId="7C5F6353" w14:textId="77777777" w:rsidR="00352C8F" w:rsidRPr="00352C8F" w:rsidRDefault="00352C8F" w:rsidP="00352C8F">
      <w:pPr>
        <w:widowControl/>
        <w:autoSpaceDE/>
        <w:autoSpaceDN/>
        <w:spacing w:before="100" w:beforeAutospacing="1" w:line="480" w:lineRule="auto"/>
        <w:ind w:left="720" w:hanging="720"/>
        <w:rPr>
          <w:rFonts w:asciiTheme="minorHAnsi" w:eastAsia="Times New Roman" w:hAnsiTheme="minorHAnsi" w:cstheme="minorHAnsi"/>
          <w:color w:val="000000"/>
          <w:lang w:val="en-CA"/>
        </w:rPr>
      </w:pPr>
      <w:proofErr w:type="spellStart"/>
      <w:r w:rsidRPr="00352C8F">
        <w:rPr>
          <w:rFonts w:asciiTheme="minorHAnsi" w:eastAsia="Times New Roman" w:hAnsiTheme="minorHAnsi" w:cstheme="minorHAnsi"/>
          <w:color w:val="000000"/>
          <w:lang w:val="en-CA"/>
        </w:rPr>
        <w:t>Onyanga-Omara</w:t>
      </w:r>
      <w:proofErr w:type="spellEnd"/>
      <w:r w:rsidRPr="00352C8F">
        <w:rPr>
          <w:rFonts w:asciiTheme="minorHAnsi" w:eastAsia="Times New Roman" w:hAnsiTheme="minorHAnsi" w:cstheme="minorHAnsi"/>
          <w:color w:val="000000"/>
          <w:lang w:val="en-CA"/>
        </w:rPr>
        <w:t>, J. (2013, September 19). Grey Owl: Canada’s great conservationist and imposter. </w:t>
      </w:r>
      <w:r w:rsidRPr="00352C8F">
        <w:rPr>
          <w:rFonts w:asciiTheme="minorHAnsi" w:eastAsia="Times New Roman" w:hAnsiTheme="minorHAnsi" w:cstheme="minorHAnsi"/>
          <w:i/>
          <w:iCs/>
          <w:color w:val="000000"/>
          <w:lang w:val="en-CA"/>
        </w:rPr>
        <w:t>BBC</w:t>
      </w:r>
      <w:r w:rsidRPr="00352C8F">
        <w:rPr>
          <w:rFonts w:asciiTheme="minorHAnsi" w:eastAsia="Times New Roman" w:hAnsiTheme="minorHAnsi" w:cstheme="minorHAnsi"/>
          <w:color w:val="000000"/>
          <w:lang w:val="en-CA"/>
        </w:rPr>
        <w:t>. https://www.bbc.com/news/uk-england-sussex-24127514</w:t>
      </w:r>
    </w:p>
    <w:p w14:paraId="72726E2C" w14:textId="77777777" w:rsidR="00352C8F" w:rsidRPr="00352C8F" w:rsidRDefault="00352C8F" w:rsidP="00352C8F">
      <w:pPr>
        <w:widowControl/>
        <w:autoSpaceDE/>
        <w:autoSpaceDN/>
        <w:spacing w:before="100" w:beforeAutospacing="1" w:line="480" w:lineRule="auto"/>
        <w:ind w:left="720" w:hanging="720"/>
        <w:rPr>
          <w:rFonts w:asciiTheme="minorHAnsi" w:eastAsia="Times New Roman" w:hAnsiTheme="minorHAnsi" w:cstheme="minorHAnsi"/>
          <w:color w:val="000000"/>
          <w:lang w:val="en-CA"/>
        </w:rPr>
      </w:pPr>
      <w:r w:rsidRPr="00352C8F">
        <w:rPr>
          <w:rFonts w:asciiTheme="minorHAnsi" w:eastAsia="Times New Roman" w:hAnsiTheme="minorHAnsi" w:cstheme="minorHAnsi"/>
          <w:color w:val="000000"/>
          <w:lang w:val="en-CA"/>
        </w:rPr>
        <w:t>(N.d.). Parkscanadahistory.Com. Retrieved October 13, 2021, from http://parkscanadahistory.com/series/mrs/378.pdf</w:t>
      </w:r>
    </w:p>
    <w:p w14:paraId="2FA0413E" w14:textId="62C2FF3C" w:rsidR="00B77ED8" w:rsidRPr="00352C8F" w:rsidRDefault="00B77ED8" w:rsidP="00352C8F">
      <w:pPr>
        <w:pStyle w:val="BodyText"/>
        <w:spacing w:before="159"/>
        <w:ind w:right="4229"/>
        <w:jc w:val="right"/>
        <w:rPr>
          <w:rFonts w:asciiTheme="minorHAnsi" w:hAnsiTheme="minorHAnsi" w:cstheme="minorHAnsi"/>
          <w:b/>
        </w:rPr>
      </w:pPr>
    </w:p>
    <w:sectPr w:rsidR="00B77ED8" w:rsidRPr="00352C8F">
      <w:pgSz w:w="12240" w:h="15840"/>
      <w:pgMar w:top="1380" w:right="1340" w:bottom="280" w:left="134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D201" w14:textId="77777777" w:rsidR="00ED5B0F" w:rsidRDefault="00ED5B0F">
      <w:r>
        <w:separator/>
      </w:r>
    </w:p>
  </w:endnote>
  <w:endnote w:type="continuationSeparator" w:id="0">
    <w:p w14:paraId="4F7F14FA" w14:textId="77777777" w:rsidR="00ED5B0F" w:rsidRDefault="00E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61FB" w14:textId="77777777" w:rsidR="00ED5B0F" w:rsidRDefault="00ED5B0F">
      <w:r>
        <w:separator/>
      </w:r>
    </w:p>
  </w:footnote>
  <w:footnote w:type="continuationSeparator" w:id="0">
    <w:p w14:paraId="53FC2AFC" w14:textId="77777777" w:rsidR="00ED5B0F" w:rsidRDefault="00ED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F98F" w14:textId="77777777" w:rsidR="00B77ED8" w:rsidRDefault="00352C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A165F5" wp14:editId="2DD13FF9">
              <wp:simplePos x="0" y="0"/>
              <wp:positionH relativeFrom="page">
                <wp:posOffset>6758940</wp:posOffset>
              </wp:positionH>
              <wp:positionV relativeFrom="page">
                <wp:posOffset>473710</wp:posOffset>
              </wp:positionV>
              <wp:extent cx="160020" cy="165100"/>
              <wp:effectExtent l="0" t="0" r="508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FF060" w14:textId="77777777" w:rsidR="00B77ED8" w:rsidRDefault="00ED5B0F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165F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2.2pt;margin-top:37.3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" filled="f" stroked="f">
              <v:path arrowok="t"/>
              <v:textbox inset="0,0,0,0">
                <w:txbxContent>
                  <w:p w14:paraId="4F8FF060" w14:textId="77777777" w:rsidR="00B77ED8" w:rsidRDefault="00ED5B0F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D8"/>
    <w:rsid w:val="00352C8F"/>
    <w:rsid w:val="00B77ED8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4014F"/>
  <w15:docId w15:val="{E716A286-872B-7C46-A8D2-F23CBC9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52C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Miller</dc:creator>
  <cp:lastModifiedBy>Microsoft Office User</cp:lastModifiedBy>
  <cp:revision>2</cp:revision>
  <dcterms:created xsi:type="dcterms:W3CDTF">2021-10-13T04:10:00Z</dcterms:created>
  <dcterms:modified xsi:type="dcterms:W3CDTF">2021-10-13T04:10:00Z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2021-10-13T00:00:00Z</vt:filetime>
  </property>
</Properties>
</file>